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5DD5" w14:textId="77777777" w:rsidR="00275135" w:rsidRPr="00C968F0" w:rsidRDefault="00275135" w:rsidP="00FA5FC1">
      <w:pPr>
        <w:spacing w:after="120" w:line="460" w:lineRule="exact"/>
        <w:jc w:val="center"/>
        <w:rPr>
          <w:rFonts w:ascii="Arial Black" w:hAnsi="Arial Black" w:cs="Cavolini"/>
          <w:bCs/>
          <w:color w:val="002060"/>
          <w:sz w:val="40"/>
          <w:szCs w:val="40"/>
        </w:rPr>
      </w:pPr>
      <w:bookmarkStart w:id="0" w:name="_Hlk150957200"/>
      <w:r w:rsidRPr="00C968F0">
        <w:rPr>
          <w:rFonts w:ascii="Arial Black" w:hAnsi="Arial Black" w:cs="Cavolini"/>
          <w:bCs/>
          <w:color w:val="002060"/>
          <w:sz w:val="40"/>
          <w:szCs w:val="40"/>
        </w:rPr>
        <w:t xml:space="preserve">God’s Goodness </w:t>
      </w:r>
      <w:r w:rsidRPr="00C968F0">
        <w:rPr>
          <w:rFonts w:ascii="Arial Black" w:hAnsi="Arial Black" w:cs="Cavolini"/>
          <w:bCs/>
          <w:color w:val="002060"/>
          <w:sz w:val="36"/>
          <w:szCs w:val="36"/>
        </w:rPr>
        <w:t>&amp;</w:t>
      </w:r>
      <w:r w:rsidRPr="00C968F0">
        <w:rPr>
          <w:rFonts w:ascii="Arial Black" w:hAnsi="Arial Black" w:cs="Cavolini"/>
          <w:bCs/>
          <w:color w:val="002060"/>
          <w:sz w:val="40"/>
          <w:szCs w:val="40"/>
        </w:rPr>
        <w:t xml:space="preserve"> Severity</w:t>
      </w:r>
    </w:p>
    <w:p w14:paraId="081D8FCC" w14:textId="77777777" w:rsidR="00275135" w:rsidRPr="005E1AE2" w:rsidRDefault="00275135" w:rsidP="00FA5FC1">
      <w:pPr>
        <w:spacing w:after="12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Kevin Heaton</w:t>
      </w:r>
      <w:r w:rsidRPr="006E3ACB">
        <w:rPr>
          <w:bCs/>
          <w:color w:val="000000" w:themeColor="text1"/>
          <w:sz w:val="24"/>
          <w:szCs w:val="28"/>
        </w:rPr>
        <w:t>)</w:t>
      </w:r>
      <w:bookmarkEnd w:id="0"/>
    </w:p>
    <w:p w14:paraId="7122294C" w14:textId="77777777" w:rsidR="00275135" w:rsidRPr="005E1AE2" w:rsidRDefault="00275135" w:rsidP="00FA5FC1">
      <w:pPr>
        <w:spacing w:after="120" w:line="240" w:lineRule="auto"/>
        <w:ind w:firstLine="547"/>
        <w:jc w:val="both"/>
        <w:rPr>
          <w:color w:val="000000" w:themeColor="text1"/>
          <w:sz w:val="24"/>
          <w:szCs w:val="24"/>
        </w:rPr>
      </w:pPr>
      <w:r w:rsidRPr="005E1AE2">
        <w:rPr>
          <w:b/>
          <w:bCs/>
          <w:color w:val="C00000"/>
          <w:sz w:val="24"/>
          <w:szCs w:val="24"/>
        </w:rPr>
        <w:t xml:space="preserve">Isaiah </w:t>
      </w:r>
      <w:r w:rsidRPr="005E1AE2">
        <w:rPr>
          <w:color w:val="000000" w:themeColor="text1"/>
          <w:sz w:val="24"/>
          <w:szCs w:val="24"/>
        </w:rPr>
        <w:t>chapter one teaches us a lot about the relationship that God wants with His people. In this chapter, it is revealed how God handles His relationship with His people depending on their obedience or lack thereof.</w:t>
      </w:r>
      <w:r>
        <w:rPr>
          <w:color w:val="000000" w:themeColor="text1"/>
          <w:sz w:val="24"/>
          <w:szCs w:val="24"/>
        </w:rPr>
        <w:t xml:space="preserve"> </w:t>
      </w:r>
      <w:r w:rsidRPr="005E1AE2">
        <w:rPr>
          <w:color w:val="000000" w:themeColor="text1"/>
          <w:sz w:val="24"/>
          <w:szCs w:val="24"/>
        </w:rPr>
        <w:t xml:space="preserve">In </w:t>
      </w:r>
      <w:r w:rsidRPr="005E1AE2">
        <w:rPr>
          <w:b/>
          <w:bCs/>
          <w:color w:val="C00000"/>
          <w:sz w:val="24"/>
          <w:szCs w:val="24"/>
        </w:rPr>
        <w:t>1:2</w:t>
      </w:r>
      <w:r w:rsidRPr="005E1AE2">
        <w:rPr>
          <w:color w:val="C00000"/>
          <w:sz w:val="24"/>
          <w:szCs w:val="24"/>
        </w:rPr>
        <w:t xml:space="preserve"> </w:t>
      </w:r>
      <w:r w:rsidRPr="005E1AE2">
        <w:rPr>
          <w:color w:val="000000" w:themeColor="text1"/>
          <w:sz w:val="24"/>
          <w:szCs w:val="24"/>
        </w:rPr>
        <w:t xml:space="preserve">the relationship is likened to that of parents to children: </w:t>
      </w:r>
      <w:r w:rsidRPr="005E1AE2">
        <w:rPr>
          <w:b/>
          <w:i/>
          <w:color w:val="1F497D" w:themeColor="text2"/>
          <w:sz w:val="24"/>
          <w:szCs w:val="24"/>
        </w:rPr>
        <w:t>"Children have I reared and brought up."</w:t>
      </w:r>
      <w:r w:rsidRPr="005E1AE2">
        <w:rPr>
          <w:color w:val="1F497D" w:themeColor="text2"/>
          <w:sz w:val="24"/>
          <w:szCs w:val="24"/>
        </w:rPr>
        <w:t xml:space="preserve"> </w:t>
      </w:r>
      <w:r w:rsidRPr="005E1AE2">
        <w:rPr>
          <w:color w:val="000000" w:themeColor="text1"/>
          <w:sz w:val="24"/>
          <w:szCs w:val="24"/>
        </w:rPr>
        <w:t xml:space="preserve">God views His people as His children. </w:t>
      </w:r>
    </w:p>
    <w:p w14:paraId="46973E8C" w14:textId="77777777" w:rsidR="00275135" w:rsidRPr="005E1AE2" w:rsidRDefault="00275135" w:rsidP="00FA5FC1">
      <w:pPr>
        <w:spacing w:after="120" w:line="240" w:lineRule="auto"/>
        <w:ind w:firstLine="547"/>
        <w:jc w:val="both"/>
        <w:rPr>
          <w:b/>
          <w:i/>
          <w:color w:val="1F497D" w:themeColor="text2"/>
          <w:sz w:val="24"/>
          <w:szCs w:val="24"/>
        </w:rPr>
      </w:pPr>
      <w:r w:rsidRPr="005E1AE2">
        <w:rPr>
          <w:color w:val="000000" w:themeColor="text1"/>
          <w:sz w:val="24"/>
          <w:szCs w:val="24"/>
        </w:rPr>
        <w:t xml:space="preserve">Unfortunately, His children are disobedient at times and do not give Him glory: </w:t>
      </w:r>
      <w:r w:rsidRPr="005E1AE2">
        <w:rPr>
          <w:b/>
          <w:bCs/>
          <w:color w:val="C00000"/>
          <w:sz w:val="24"/>
          <w:szCs w:val="24"/>
        </w:rPr>
        <w:t>1:2-4</w:t>
      </w:r>
      <w:r w:rsidRPr="005E1AE2">
        <w:rPr>
          <w:color w:val="C00000"/>
          <w:sz w:val="24"/>
          <w:szCs w:val="24"/>
        </w:rPr>
        <w:t xml:space="preserve"> </w:t>
      </w:r>
      <w:r w:rsidRPr="005E1AE2">
        <w:rPr>
          <w:b/>
          <w:i/>
          <w:color w:val="1F497D" w:themeColor="text2"/>
          <w:sz w:val="24"/>
          <w:szCs w:val="24"/>
        </w:rPr>
        <w:t xml:space="preserve">"'but they have rebelled against Me. The ox knows its owner, and the donkey its master's crib, but Israel does not know, </w:t>
      </w:r>
      <w:proofErr w:type="gramStart"/>
      <w:r w:rsidRPr="005E1AE2">
        <w:rPr>
          <w:b/>
          <w:i/>
          <w:color w:val="1F497D" w:themeColor="text2"/>
          <w:sz w:val="24"/>
          <w:szCs w:val="24"/>
        </w:rPr>
        <w:t>My</w:t>
      </w:r>
      <w:proofErr w:type="gramEnd"/>
      <w:r w:rsidRPr="005E1AE2">
        <w:rPr>
          <w:b/>
          <w:i/>
          <w:color w:val="1F497D" w:themeColor="text2"/>
          <w:sz w:val="24"/>
          <w:szCs w:val="24"/>
        </w:rPr>
        <w:t xml:space="preserve"> people do not understand.' Ah, sinful nation, a people laden with iniquity, offspring of evildoers, children who deal corruptly! They have forsaken the LORD, they have despised the Holy One of Israel, they are utterly estranged."</w:t>
      </w:r>
    </w:p>
    <w:p w14:paraId="3347571A" w14:textId="77777777" w:rsidR="00275135" w:rsidRPr="005E1AE2" w:rsidRDefault="00275135" w:rsidP="00FA5FC1">
      <w:pPr>
        <w:spacing w:after="120" w:line="240" w:lineRule="auto"/>
        <w:ind w:firstLine="547"/>
        <w:jc w:val="both"/>
        <w:rPr>
          <w:color w:val="1F497D" w:themeColor="text2"/>
          <w:sz w:val="24"/>
          <w:szCs w:val="24"/>
        </w:rPr>
      </w:pPr>
      <w:r w:rsidRPr="005E1AE2">
        <w:rPr>
          <w:color w:val="000000" w:themeColor="text1"/>
          <w:sz w:val="24"/>
          <w:szCs w:val="24"/>
        </w:rPr>
        <w:t xml:space="preserve">But God doesn't want to punish His children! This is seen in </w:t>
      </w:r>
      <w:r w:rsidRPr="005E1AE2">
        <w:rPr>
          <w:b/>
          <w:bCs/>
          <w:color w:val="C00000"/>
          <w:sz w:val="24"/>
          <w:szCs w:val="24"/>
        </w:rPr>
        <w:t>1:5</w:t>
      </w:r>
      <w:r w:rsidRPr="005E1AE2">
        <w:rPr>
          <w:color w:val="C00000"/>
          <w:sz w:val="24"/>
          <w:szCs w:val="24"/>
        </w:rPr>
        <w:t xml:space="preserve"> </w:t>
      </w:r>
      <w:r w:rsidRPr="005E1AE2">
        <w:rPr>
          <w:color w:val="000000" w:themeColor="text1"/>
          <w:sz w:val="24"/>
          <w:szCs w:val="24"/>
        </w:rPr>
        <w:t xml:space="preserve">where the question is asked: </w:t>
      </w:r>
      <w:r w:rsidRPr="005E1AE2">
        <w:rPr>
          <w:b/>
          <w:i/>
          <w:color w:val="1F497D" w:themeColor="text2"/>
          <w:sz w:val="24"/>
          <w:szCs w:val="24"/>
        </w:rPr>
        <w:t>"Why will you still be struck down? Why will you continue to rebel?"</w:t>
      </w:r>
      <w:r w:rsidRPr="005E1AE2">
        <w:rPr>
          <w:color w:val="1F497D" w:themeColor="text2"/>
          <w:sz w:val="24"/>
          <w:szCs w:val="24"/>
        </w:rPr>
        <w:t xml:space="preserve"> </w:t>
      </w:r>
      <w:r w:rsidRPr="005E1AE2">
        <w:rPr>
          <w:color w:val="000000" w:themeColor="text1"/>
          <w:sz w:val="24"/>
          <w:szCs w:val="24"/>
        </w:rPr>
        <w:t>God had punished them and wanted to know how long they would want to suffer punishment. God wants His people to come to repentance and get out of punishment.</w:t>
      </w:r>
      <w:r>
        <w:rPr>
          <w:color w:val="000000" w:themeColor="text1"/>
          <w:sz w:val="24"/>
          <w:szCs w:val="24"/>
        </w:rPr>
        <w:t xml:space="preserve"> </w:t>
      </w:r>
      <w:r w:rsidRPr="005E1AE2">
        <w:rPr>
          <w:color w:val="000000" w:themeColor="text1"/>
          <w:sz w:val="24"/>
          <w:szCs w:val="24"/>
        </w:rPr>
        <w:t xml:space="preserve">The Lord does not give up on saving His people as seen in </w:t>
      </w:r>
      <w:r w:rsidRPr="005E1AE2">
        <w:rPr>
          <w:b/>
          <w:bCs/>
          <w:color w:val="C00000"/>
          <w:sz w:val="24"/>
          <w:szCs w:val="24"/>
        </w:rPr>
        <w:t>v 9</w:t>
      </w:r>
      <w:r w:rsidRPr="005E1AE2">
        <w:rPr>
          <w:color w:val="000000" w:themeColor="text1"/>
          <w:sz w:val="24"/>
          <w:szCs w:val="24"/>
        </w:rPr>
        <w:t xml:space="preserve">: </w:t>
      </w:r>
      <w:r w:rsidRPr="005E1AE2">
        <w:rPr>
          <w:b/>
          <w:i/>
          <w:color w:val="1F497D" w:themeColor="text2"/>
          <w:sz w:val="24"/>
          <w:szCs w:val="24"/>
        </w:rPr>
        <w:t>"If the LORD of hosts had not left us a few survivors, we should have been like Sodom, and become like Gomorrah."</w:t>
      </w:r>
    </w:p>
    <w:p w14:paraId="52E55CE8" w14:textId="77777777" w:rsidR="00275135" w:rsidRPr="0043714F" w:rsidRDefault="00275135" w:rsidP="00FA5FC1">
      <w:pPr>
        <w:spacing w:after="120" w:line="240" w:lineRule="auto"/>
        <w:ind w:firstLine="547"/>
        <w:jc w:val="both"/>
        <w:rPr>
          <w:b/>
          <w:i/>
          <w:color w:val="000000" w:themeColor="text1"/>
          <w:sz w:val="24"/>
          <w:szCs w:val="24"/>
        </w:rPr>
      </w:pPr>
      <w:r w:rsidRPr="00C968F0">
        <w:rPr>
          <w:color w:val="000000" w:themeColor="text1"/>
          <w:sz w:val="24"/>
          <w:szCs w:val="24"/>
        </w:rPr>
        <w:t>However, the Lord cannot put up with hypocrisy and sin. In</w:t>
      </w:r>
      <w:r>
        <w:rPr>
          <w:color w:val="000000" w:themeColor="text1"/>
          <w:sz w:val="24"/>
          <w:szCs w:val="24"/>
        </w:rPr>
        <w:t xml:space="preserve"> </w:t>
      </w:r>
      <w:proofErr w:type="spellStart"/>
      <w:r w:rsidRPr="000209DC">
        <w:rPr>
          <w:b/>
          <w:bCs/>
          <w:color w:val="C00000"/>
          <w:sz w:val="24"/>
          <w:szCs w:val="24"/>
        </w:rPr>
        <w:t>vv</w:t>
      </w:r>
      <w:proofErr w:type="spellEnd"/>
      <w:r w:rsidRPr="000209DC">
        <w:rPr>
          <w:b/>
          <w:bCs/>
          <w:color w:val="C00000"/>
          <w:sz w:val="24"/>
          <w:szCs w:val="24"/>
        </w:rPr>
        <w:t xml:space="preserve"> 10-15 </w:t>
      </w:r>
      <w:r w:rsidRPr="00C968F0">
        <w:rPr>
          <w:color w:val="000000" w:themeColor="text1"/>
          <w:sz w:val="24"/>
          <w:szCs w:val="24"/>
        </w:rPr>
        <w:t xml:space="preserve">God made known His displeasure in their worship to Him because of their sin. </w:t>
      </w:r>
      <w:r w:rsidRPr="000209DC">
        <w:rPr>
          <w:b/>
          <w:bCs/>
          <w:color w:val="C00000"/>
          <w:sz w:val="24"/>
          <w:szCs w:val="24"/>
        </w:rPr>
        <w:t>1:13</w:t>
      </w:r>
      <w:r w:rsidRPr="000209DC">
        <w:rPr>
          <w:color w:val="C00000"/>
          <w:sz w:val="24"/>
          <w:szCs w:val="24"/>
        </w:rPr>
        <w:t xml:space="preserve"> </w:t>
      </w:r>
      <w:r w:rsidRPr="00C968F0">
        <w:rPr>
          <w:color w:val="000000" w:themeColor="text1"/>
          <w:sz w:val="24"/>
          <w:szCs w:val="24"/>
        </w:rPr>
        <w:t xml:space="preserve">says </w:t>
      </w:r>
      <w:r w:rsidRPr="000209DC">
        <w:rPr>
          <w:b/>
          <w:i/>
          <w:color w:val="1F497D" w:themeColor="text2"/>
          <w:sz w:val="24"/>
          <w:szCs w:val="24"/>
        </w:rPr>
        <w:t xml:space="preserve">"I cannot endure iniquity and solemn assembly." </w:t>
      </w:r>
      <w:r w:rsidRPr="0043714F">
        <w:rPr>
          <w:bCs/>
          <w:iCs/>
          <w:color w:val="000000" w:themeColor="text1"/>
          <w:sz w:val="24"/>
          <w:szCs w:val="24"/>
        </w:rPr>
        <w:t xml:space="preserve">But still God doesn't give up. The admonition is to </w:t>
      </w:r>
      <w:r w:rsidRPr="0043714F">
        <w:rPr>
          <w:b/>
          <w:bCs/>
          <w:i/>
          <w:iCs/>
          <w:color w:val="1F497D" w:themeColor="text2"/>
          <w:sz w:val="24"/>
          <w:szCs w:val="24"/>
        </w:rPr>
        <w:t>"Wash yourselves; make yourselves clean; remove the evil of your deeds from before My eyes; cease to do evil, learn to do good; seek justice, correct oppression; bring justice to the fatherless, plead the widow's cause"</w:t>
      </w:r>
      <w:r w:rsidRPr="0043714F">
        <w:rPr>
          <w:bCs/>
          <w:iCs/>
          <w:color w:val="1F497D" w:themeColor="text2"/>
          <w:sz w:val="24"/>
          <w:szCs w:val="24"/>
        </w:rPr>
        <w:t xml:space="preserve"> </w:t>
      </w:r>
      <w:r w:rsidRPr="0043714F">
        <w:rPr>
          <w:bCs/>
          <w:iCs/>
          <w:color w:val="000000" w:themeColor="text1"/>
          <w:sz w:val="24"/>
          <w:szCs w:val="24"/>
        </w:rPr>
        <w:t>(</w:t>
      </w:r>
      <w:r w:rsidRPr="0043714F">
        <w:rPr>
          <w:b/>
          <w:iCs/>
          <w:color w:val="C00000"/>
          <w:sz w:val="24"/>
          <w:szCs w:val="24"/>
        </w:rPr>
        <w:t>1:16-17</w:t>
      </w:r>
      <w:r w:rsidRPr="0043714F">
        <w:rPr>
          <w:bCs/>
          <w:iCs/>
          <w:color w:val="000000" w:themeColor="text1"/>
          <w:sz w:val="24"/>
          <w:szCs w:val="24"/>
        </w:rPr>
        <w:t>).</w:t>
      </w:r>
    </w:p>
    <w:p w14:paraId="442A0FAA" w14:textId="77777777" w:rsidR="00275135" w:rsidRPr="0043714F" w:rsidRDefault="00275135" w:rsidP="00FA5FC1">
      <w:pPr>
        <w:spacing w:after="120" w:line="240" w:lineRule="auto"/>
        <w:ind w:firstLine="547"/>
        <w:jc w:val="both"/>
        <w:rPr>
          <w:b/>
          <w:bCs/>
          <w:i/>
          <w:iCs/>
          <w:color w:val="000000" w:themeColor="text1"/>
          <w:sz w:val="24"/>
          <w:szCs w:val="24"/>
        </w:rPr>
      </w:pPr>
      <w:r w:rsidRPr="0043714F">
        <w:rPr>
          <w:bCs/>
          <w:iCs/>
          <w:color w:val="000000" w:themeColor="text1"/>
          <w:sz w:val="24"/>
          <w:szCs w:val="24"/>
        </w:rPr>
        <w:t xml:space="preserve">Notice God's great mercy in </w:t>
      </w:r>
      <w:proofErr w:type="spellStart"/>
      <w:r w:rsidRPr="0043714F">
        <w:rPr>
          <w:b/>
          <w:iCs/>
          <w:color w:val="C00000"/>
          <w:sz w:val="24"/>
          <w:szCs w:val="24"/>
        </w:rPr>
        <w:t>vv</w:t>
      </w:r>
      <w:proofErr w:type="spellEnd"/>
      <w:r w:rsidRPr="0043714F">
        <w:rPr>
          <w:b/>
          <w:iCs/>
          <w:color w:val="C00000"/>
          <w:sz w:val="24"/>
          <w:szCs w:val="24"/>
        </w:rPr>
        <w:t xml:space="preserve"> 18-19</w:t>
      </w:r>
      <w:r w:rsidRPr="0043714F">
        <w:rPr>
          <w:bCs/>
          <w:iCs/>
          <w:color w:val="000000" w:themeColor="text1"/>
          <w:sz w:val="24"/>
          <w:szCs w:val="24"/>
        </w:rPr>
        <w:t xml:space="preserve">! </w:t>
      </w:r>
      <w:r w:rsidRPr="0043714F">
        <w:rPr>
          <w:b/>
          <w:bCs/>
          <w:i/>
          <w:iCs/>
          <w:color w:val="1F497D" w:themeColor="text2"/>
          <w:sz w:val="24"/>
          <w:szCs w:val="24"/>
        </w:rPr>
        <w:t>"Come now, let us reason together,</w:t>
      </w:r>
      <w:proofErr w:type="gramStart"/>
      <w:r w:rsidRPr="0043714F">
        <w:rPr>
          <w:b/>
          <w:bCs/>
          <w:i/>
          <w:iCs/>
          <w:color w:val="1F497D" w:themeColor="text2"/>
          <w:sz w:val="24"/>
          <w:szCs w:val="24"/>
        </w:rPr>
        <w:t xml:space="preserve"> says</w:t>
      </w:r>
      <w:proofErr w:type="gramEnd"/>
      <w:r w:rsidRPr="0043714F">
        <w:rPr>
          <w:b/>
          <w:bCs/>
          <w:i/>
          <w:iCs/>
          <w:color w:val="1F497D" w:themeColor="text2"/>
          <w:sz w:val="24"/>
          <w:szCs w:val="24"/>
        </w:rPr>
        <w:t xml:space="preserve"> the LORD: though your sins are like scarlet, they shall be as white as snow; though they are red like crimson, they shall become like wool. If you are willing and obedient, you shall eat the good of the land..."</w:t>
      </w:r>
      <w:r>
        <w:rPr>
          <w:b/>
          <w:bCs/>
          <w:i/>
          <w:iCs/>
          <w:color w:val="000000" w:themeColor="text1"/>
          <w:sz w:val="24"/>
          <w:szCs w:val="24"/>
        </w:rPr>
        <w:t xml:space="preserve"> </w:t>
      </w:r>
      <w:r w:rsidRPr="0043714F">
        <w:rPr>
          <w:bCs/>
          <w:iCs/>
          <w:color w:val="000000" w:themeColor="text1"/>
          <w:sz w:val="24"/>
          <w:szCs w:val="24"/>
        </w:rPr>
        <w:t xml:space="preserve">But take note of His severity as well in </w:t>
      </w:r>
      <w:r w:rsidRPr="0043714F">
        <w:rPr>
          <w:b/>
          <w:iCs/>
          <w:color w:val="C00000"/>
          <w:sz w:val="24"/>
          <w:szCs w:val="24"/>
        </w:rPr>
        <w:t>v 20</w:t>
      </w:r>
      <w:r w:rsidRPr="0043714F">
        <w:rPr>
          <w:bCs/>
          <w:iCs/>
          <w:color w:val="000000" w:themeColor="text1"/>
          <w:sz w:val="24"/>
          <w:szCs w:val="24"/>
        </w:rPr>
        <w:t xml:space="preserve">... </w:t>
      </w:r>
      <w:r w:rsidRPr="0043714F">
        <w:rPr>
          <w:b/>
          <w:bCs/>
          <w:i/>
          <w:iCs/>
          <w:color w:val="1F497D" w:themeColor="text2"/>
          <w:sz w:val="24"/>
          <w:szCs w:val="24"/>
        </w:rPr>
        <w:t>"but if you refuse and rebel, you shall be eaten by the sword; for the mouth of the LORD has spoken."</w:t>
      </w:r>
    </w:p>
    <w:p w14:paraId="1CA7CF5E" w14:textId="77777777" w:rsidR="00275135" w:rsidRPr="0043714F" w:rsidRDefault="00275135" w:rsidP="00FA5FC1">
      <w:pPr>
        <w:spacing w:after="120" w:line="240" w:lineRule="auto"/>
        <w:ind w:firstLine="547"/>
        <w:jc w:val="both"/>
        <w:rPr>
          <w:bCs/>
          <w:iCs/>
          <w:color w:val="000000" w:themeColor="text1"/>
          <w:sz w:val="24"/>
          <w:szCs w:val="24"/>
        </w:rPr>
      </w:pPr>
      <w:r>
        <w:rPr>
          <w:bCs/>
          <w:iCs/>
          <w:color w:val="000000" w:themeColor="text1"/>
          <w:sz w:val="24"/>
          <w:szCs w:val="24"/>
        </w:rPr>
        <w:t>God</w:t>
      </w:r>
      <w:r w:rsidRPr="0043714F">
        <w:rPr>
          <w:bCs/>
          <w:iCs/>
          <w:color w:val="000000" w:themeColor="text1"/>
          <w:sz w:val="24"/>
          <w:szCs w:val="24"/>
        </w:rPr>
        <w:t xml:space="preserve"> will fulfill His work. The wicked will be punished</w:t>
      </w:r>
      <w:r>
        <w:rPr>
          <w:bCs/>
          <w:iCs/>
          <w:color w:val="000000" w:themeColor="text1"/>
          <w:sz w:val="24"/>
          <w:szCs w:val="24"/>
        </w:rPr>
        <w:t>.</w:t>
      </w:r>
      <w:r w:rsidRPr="0043714F">
        <w:rPr>
          <w:bCs/>
          <w:iCs/>
          <w:color w:val="000000" w:themeColor="text1"/>
          <w:sz w:val="24"/>
          <w:szCs w:val="24"/>
        </w:rPr>
        <w:t xml:space="preserve"> </w:t>
      </w:r>
      <w:r>
        <w:rPr>
          <w:bCs/>
          <w:iCs/>
          <w:color w:val="000000" w:themeColor="text1"/>
          <w:sz w:val="24"/>
          <w:szCs w:val="24"/>
        </w:rPr>
        <w:t>T</w:t>
      </w:r>
      <w:r w:rsidRPr="0043714F">
        <w:rPr>
          <w:bCs/>
          <w:iCs/>
          <w:color w:val="000000" w:themeColor="text1"/>
          <w:sz w:val="24"/>
          <w:szCs w:val="24"/>
        </w:rPr>
        <w:t xml:space="preserve">he righteous saved. </w:t>
      </w:r>
      <w:r w:rsidRPr="0043714F">
        <w:rPr>
          <w:b/>
          <w:bCs/>
          <w:i/>
          <w:iCs/>
          <w:color w:val="1F497D" w:themeColor="text2"/>
          <w:sz w:val="24"/>
          <w:szCs w:val="24"/>
        </w:rPr>
        <w:t>"</w:t>
      </w:r>
      <w:r>
        <w:rPr>
          <w:b/>
          <w:bCs/>
          <w:i/>
          <w:iCs/>
          <w:color w:val="1F497D" w:themeColor="text2"/>
          <w:sz w:val="24"/>
          <w:szCs w:val="24"/>
        </w:rPr>
        <w:t>T</w:t>
      </w:r>
      <w:r w:rsidRPr="0043714F">
        <w:rPr>
          <w:b/>
          <w:bCs/>
          <w:i/>
          <w:iCs/>
          <w:color w:val="1F497D" w:themeColor="text2"/>
          <w:sz w:val="24"/>
          <w:szCs w:val="24"/>
        </w:rPr>
        <w:t>he Lord declares, the LORD of hosts, the Mighty One of Israel: 'Ah, I will get relief from My enemies and avenge Myself on My foes. I will turn My hand against you and will smelt away your dross as with lye and remove all your alloy. And I will restore your judges as at the first, and your counselors as at the beginning. Afterward you shall be called the city of righteousness, the faithful city.' Zion shall be redeemed by justice, and those in her who repent, by righteousness. But rebels and sinners shall be broken together, and those who forsake the LORD shall be consumed"</w:t>
      </w:r>
      <w:r>
        <w:rPr>
          <w:b/>
          <w:bCs/>
          <w:i/>
          <w:iCs/>
          <w:color w:val="1F497D" w:themeColor="text2"/>
          <w:sz w:val="24"/>
          <w:szCs w:val="24"/>
        </w:rPr>
        <w:t xml:space="preserve"> </w:t>
      </w:r>
      <w:r w:rsidRPr="0043714F">
        <w:rPr>
          <w:bCs/>
          <w:iCs/>
          <w:color w:val="000000" w:themeColor="text1"/>
          <w:sz w:val="24"/>
          <w:szCs w:val="24"/>
        </w:rPr>
        <w:t>(</w:t>
      </w:r>
      <w:r w:rsidRPr="0043714F">
        <w:rPr>
          <w:b/>
          <w:iCs/>
          <w:color w:val="C00000"/>
          <w:sz w:val="24"/>
          <w:szCs w:val="24"/>
        </w:rPr>
        <w:t>1:24-28</w:t>
      </w:r>
      <w:r w:rsidRPr="0043714F">
        <w:rPr>
          <w:bCs/>
          <w:iCs/>
          <w:color w:val="000000" w:themeColor="text1"/>
          <w:sz w:val="24"/>
          <w:szCs w:val="24"/>
        </w:rPr>
        <w:t>).</w:t>
      </w:r>
    </w:p>
    <w:p w14:paraId="6CCAFE1F" w14:textId="77777777" w:rsidR="00275135" w:rsidRDefault="00275135" w:rsidP="00FA5FC1">
      <w:pPr>
        <w:spacing w:after="120" w:line="240" w:lineRule="auto"/>
        <w:ind w:firstLine="547"/>
        <w:jc w:val="both"/>
        <w:rPr>
          <w:bCs/>
          <w:iCs/>
          <w:color w:val="000000" w:themeColor="text1"/>
          <w:sz w:val="23"/>
          <w:szCs w:val="23"/>
        </w:rPr>
      </w:pPr>
      <w:r>
        <w:rPr>
          <w:bCs/>
          <w:iCs/>
          <w:color w:val="000000" w:themeColor="text1"/>
          <w:sz w:val="24"/>
          <w:szCs w:val="24"/>
        </w:rPr>
        <w:t>God</w:t>
      </w:r>
      <w:r w:rsidRPr="00C968F0">
        <w:rPr>
          <w:bCs/>
          <w:iCs/>
          <w:color w:val="000000" w:themeColor="text1"/>
          <w:sz w:val="24"/>
          <w:szCs w:val="24"/>
        </w:rPr>
        <w:t xml:space="preserve"> is full of mercy and grace! But He is also full of justice and wrath. Which will you receive from Him? To GOD be the glory!</w:t>
      </w:r>
    </w:p>
    <w:p w14:paraId="4283D536" w14:textId="77777777" w:rsidR="00275135" w:rsidRPr="0070143A" w:rsidRDefault="00275135" w:rsidP="00FA5FC1">
      <w:pPr>
        <w:spacing w:after="120" w:line="240" w:lineRule="auto"/>
        <w:jc w:val="both"/>
        <w:rPr>
          <w:bCs/>
          <w:iCs/>
          <w:color w:val="000000" w:themeColor="text1"/>
          <w:sz w:val="23"/>
          <w:szCs w:val="23"/>
        </w:rPr>
      </w:pPr>
    </w:p>
    <w:p w14:paraId="56974C76" w14:textId="77777777" w:rsidR="00275135" w:rsidRPr="0066091E" w:rsidRDefault="00275135" w:rsidP="00FA5FC1">
      <w:pPr>
        <w:spacing w:after="120" w:line="240" w:lineRule="auto"/>
        <w:jc w:val="center"/>
        <w:rPr>
          <w:rFonts w:ascii="Abadi Extra Light" w:hAnsi="Abadi Extra Light"/>
          <w:bCs/>
          <w:iCs/>
          <w:color w:val="7030A0"/>
          <w:sz w:val="52"/>
          <w:szCs w:val="52"/>
        </w:rPr>
      </w:pPr>
      <w:r w:rsidRPr="0066091E">
        <w:rPr>
          <w:rFonts w:ascii="Abadi Extra Light" w:hAnsi="Abadi Extra Light"/>
          <w:bCs/>
          <w:iCs/>
          <w:color w:val="7030A0"/>
          <w:sz w:val="52"/>
          <w:szCs w:val="52"/>
        </w:rPr>
        <w:t>A Secret Disciple</w:t>
      </w:r>
    </w:p>
    <w:p w14:paraId="055D2E87" w14:textId="77777777" w:rsidR="00275135" w:rsidRPr="00C968F0" w:rsidRDefault="00275135" w:rsidP="00FA5FC1">
      <w:pPr>
        <w:spacing w:after="120" w:line="240" w:lineRule="auto"/>
        <w:jc w:val="center"/>
        <w:rPr>
          <w:bCs/>
          <w:iCs/>
          <w:color w:val="000000" w:themeColor="text1"/>
          <w:sz w:val="24"/>
          <w:szCs w:val="24"/>
        </w:rPr>
      </w:pPr>
      <w:r w:rsidRPr="0070143A">
        <w:rPr>
          <w:bCs/>
          <w:iCs/>
          <w:color w:val="000000" w:themeColor="text1"/>
          <w:sz w:val="24"/>
          <w:szCs w:val="24"/>
        </w:rPr>
        <w:t>(</w:t>
      </w:r>
      <w:r>
        <w:rPr>
          <w:bCs/>
          <w:iCs/>
          <w:color w:val="000000" w:themeColor="text1"/>
          <w:sz w:val="24"/>
          <w:szCs w:val="24"/>
        </w:rPr>
        <w:t>by Kevin Heaton</w:t>
      </w:r>
      <w:r w:rsidRPr="0070143A">
        <w:rPr>
          <w:bCs/>
          <w:iCs/>
          <w:color w:val="000000" w:themeColor="text1"/>
          <w:sz w:val="24"/>
          <w:szCs w:val="24"/>
        </w:rPr>
        <w:t>)</w:t>
      </w:r>
    </w:p>
    <w:p w14:paraId="62CE947B" w14:textId="77777777" w:rsidR="00275135" w:rsidRPr="0037411B" w:rsidRDefault="00275135" w:rsidP="00FA5FC1">
      <w:pPr>
        <w:spacing w:after="120" w:line="240" w:lineRule="auto"/>
        <w:ind w:firstLine="547"/>
        <w:jc w:val="both"/>
        <w:rPr>
          <w:i/>
          <w:color w:val="000000" w:themeColor="text1"/>
          <w:sz w:val="24"/>
          <w:szCs w:val="24"/>
        </w:rPr>
      </w:pPr>
      <w:r w:rsidRPr="00C968F0">
        <w:rPr>
          <w:iCs/>
          <w:color w:val="000000" w:themeColor="text1"/>
          <w:sz w:val="24"/>
          <w:szCs w:val="24"/>
        </w:rPr>
        <w:lastRenderedPageBreak/>
        <w:t>Can you recall off the top of your head who it was that buried the body of Jesus?</w:t>
      </w:r>
      <w:r>
        <w:rPr>
          <w:iCs/>
          <w:color w:val="000000" w:themeColor="text1"/>
          <w:sz w:val="24"/>
          <w:szCs w:val="24"/>
        </w:rPr>
        <w:t xml:space="preserve"> </w:t>
      </w:r>
      <w:r w:rsidRPr="00C968F0">
        <w:rPr>
          <w:iCs/>
          <w:color w:val="000000" w:themeColor="text1"/>
          <w:sz w:val="24"/>
          <w:szCs w:val="24"/>
        </w:rPr>
        <w:t xml:space="preserve">If you answered Joseph of Arimathea, then you're right. </w:t>
      </w:r>
      <w:r w:rsidRPr="0037411B">
        <w:rPr>
          <w:i/>
          <w:color w:val="000000" w:themeColor="text1"/>
          <w:sz w:val="24"/>
          <w:szCs w:val="24"/>
        </w:rPr>
        <w:t xml:space="preserve">(For extra credit you could also have answered </w:t>
      </w:r>
      <w:proofErr w:type="gramStart"/>
      <w:r w:rsidRPr="0037411B">
        <w:rPr>
          <w:i/>
          <w:color w:val="000000" w:themeColor="text1"/>
          <w:sz w:val="24"/>
          <w:szCs w:val="24"/>
        </w:rPr>
        <w:t>Nicodemus, since</w:t>
      </w:r>
      <w:proofErr w:type="gramEnd"/>
      <w:r w:rsidRPr="0037411B">
        <w:rPr>
          <w:i/>
          <w:color w:val="000000" w:themeColor="text1"/>
          <w:sz w:val="24"/>
          <w:szCs w:val="24"/>
        </w:rPr>
        <w:t xml:space="preserve"> he helped Joseph - cf. </w:t>
      </w:r>
      <w:r w:rsidRPr="0037411B">
        <w:rPr>
          <w:i/>
          <w:color w:val="C00000"/>
          <w:sz w:val="24"/>
          <w:szCs w:val="24"/>
        </w:rPr>
        <w:t>John 19:39-40</w:t>
      </w:r>
      <w:r w:rsidRPr="0037411B">
        <w:rPr>
          <w:i/>
          <w:color w:val="000000" w:themeColor="text1"/>
          <w:sz w:val="24"/>
          <w:szCs w:val="24"/>
        </w:rPr>
        <w:t>.)</w:t>
      </w:r>
    </w:p>
    <w:p w14:paraId="2A232FAA" w14:textId="77777777" w:rsidR="00275135" w:rsidRPr="00C968F0" w:rsidRDefault="00275135" w:rsidP="00FA5FC1">
      <w:pPr>
        <w:spacing w:after="120" w:line="240" w:lineRule="auto"/>
        <w:ind w:firstLine="547"/>
        <w:jc w:val="both"/>
        <w:rPr>
          <w:iCs/>
          <w:color w:val="000000" w:themeColor="text1"/>
          <w:sz w:val="24"/>
          <w:szCs w:val="24"/>
        </w:rPr>
      </w:pPr>
      <w:r w:rsidRPr="00C968F0">
        <w:rPr>
          <w:iCs/>
          <w:color w:val="000000" w:themeColor="text1"/>
          <w:sz w:val="24"/>
          <w:szCs w:val="24"/>
        </w:rPr>
        <w:t>But do you know the whole story about this Joseph of Arimathea? Who was he? Why was he the one to bury the body of Jesus? Is there any significance to him being the one to do so?</w:t>
      </w:r>
    </w:p>
    <w:p w14:paraId="22E865B3" w14:textId="77777777" w:rsidR="00275135" w:rsidRPr="00C968F0" w:rsidRDefault="00275135" w:rsidP="00FA5FC1">
      <w:pPr>
        <w:spacing w:after="120" w:line="240" w:lineRule="auto"/>
        <w:ind w:firstLine="547"/>
        <w:jc w:val="both"/>
        <w:rPr>
          <w:iCs/>
          <w:color w:val="000000" w:themeColor="text1"/>
          <w:sz w:val="24"/>
          <w:szCs w:val="24"/>
        </w:rPr>
      </w:pPr>
      <w:r w:rsidRPr="00C968F0">
        <w:rPr>
          <w:iCs/>
          <w:color w:val="000000" w:themeColor="text1"/>
          <w:sz w:val="24"/>
          <w:szCs w:val="24"/>
        </w:rPr>
        <w:t xml:space="preserve">All 4 gospel accounts record the burial of Jesus' body by Joseph and when we put all 4 of them together, we see the whole story, the big picture of what is so significant about Joseph being the one to bury the body of Jesus. </w:t>
      </w:r>
    </w:p>
    <w:p w14:paraId="48924ECE" w14:textId="77777777" w:rsidR="00275135" w:rsidRPr="0037411B" w:rsidRDefault="00275135" w:rsidP="00FA5FC1">
      <w:pPr>
        <w:spacing w:after="120" w:line="240" w:lineRule="auto"/>
        <w:ind w:firstLine="547"/>
        <w:jc w:val="both"/>
        <w:rPr>
          <w:b/>
          <w:bCs/>
          <w:iCs/>
          <w:color w:val="000000" w:themeColor="text1"/>
          <w:sz w:val="24"/>
          <w:szCs w:val="24"/>
        </w:rPr>
      </w:pPr>
      <w:r w:rsidRPr="0037411B">
        <w:rPr>
          <w:b/>
          <w:bCs/>
          <w:iCs/>
          <w:color w:val="000000" w:themeColor="text1"/>
          <w:sz w:val="24"/>
          <w:szCs w:val="24"/>
        </w:rPr>
        <w:t xml:space="preserve">1) </w:t>
      </w:r>
      <w:r w:rsidRPr="0037411B">
        <w:rPr>
          <w:b/>
          <w:bCs/>
          <w:iCs/>
          <w:color w:val="C00000"/>
          <w:sz w:val="24"/>
          <w:szCs w:val="24"/>
        </w:rPr>
        <w:t xml:space="preserve">Matthew 27:57-61 </w:t>
      </w:r>
      <w:r w:rsidRPr="0037411B">
        <w:rPr>
          <w:b/>
          <w:bCs/>
          <w:iCs/>
          <w:color w:val="000000" w:themeColor="text1"/>
          <w:sz w:val="24"/>
          <w:szCs w:val="24"/>
        </w:rPr>
        <w:t>- Joseph...</w:t>
      </w:r>
    </w:p>
    <w:p w14:paraId="2FE61951" w14:textId="77777777" w:rsidR="00275135" w:rsidRPr="00C968F0" w:rsidRDefault="00275135" w:rsidP="00FA5FC1">
      <w:pPr>
        <w:spacing w:after="120" w:line="240" w:lineRule="auto"/>
        <w:ind w:firstLine="547"/>
        <w:jc w:val="both"/>
        <w:rPr>
          <w:iCs/>
          <w:color w:val="000000" w:themeColor="text1"/>
          <w:sz w:val="24"/>
          <w:szCs w:val="24"/>
        </w:rPr>
      </w:pPr>
      <w:r w:rsidRPr="00C968F0">
        <w:rPr>
          <w:iCs/>
          <w:color w:val="000000" w:themeColor="text1"/>
          <w:sz w:val="24"/>
          <w:szCs w:val="24"/>
        </w:rPr>
        <w:t>- was a rich man.</w:t>
      </w:r>
    </w:p>
    <w:p w14:paraId="29660228" w14:textId="77777777" w:rsidR="00275135" w:rsidRPr="00C968F0" w:rsidRDefault="00275135" w:rsidP="00FA5FC1">
      <w:pPr>
        <w:spacing w:after="120" w:line="240" w:lineRule="auto"/>
        <w:ind w:firstLine="547"/>
        <w:jc w:val="both"/>
        <w:rPr>
          <w:iCs/>
          <w:color w:val="000000" w:themeColor="text1"/>
          <w:sz w:val="24"/>
          <w:szCs w:val="24"/>
        </w:rPr>
      </w:pPr>
      <w:r w:rsidRPr="00C968F0">
        <w:rPr>
          <w:iCs/>
          <w:color w:val="000000" w:themeColor="text1"/>
          <w:sz w:val="24"/>
          <w:szCs w:val="24"/>
        </w:rPr>
        <w:t>- was a disciple of Jesus!</w:t>
      </w:r>
    </w:p>
    <w:p w14:paraId="496D882E" w14:textId="77777777" w:rsidR="00275135" w:rsidRPr="00C968F0" w:rsidRDefault="00275135" w:rsidP="00FA5FC1">
      <w:pPr>
        <w:spacing w:after="120" w:line="240" w:lineRule="auto"/>
        <w:ind w:firstLine="547"/>
        <w:jc w:val="both"/>
        <w:rPr>
          <w:iCs/>
          <w:color w:val="000000" w:themeColor="text1"/>
          <w:sz w:val="24"/>
          <w:szCs w:val="24"/>
        </w:rPr>
      </w:pPr>
      <w:r w:rsidRPr="00C968F0">
        <w:rPr>
          <w:iCs/>
          <w:color w:val="000000" w:themeColor="text1"/>
          <w:sz w:val="24"/>
          <w:szCs w:val="24"/>
        </w:rPr>
        <w:t xml:space="preserve">- laid the body of Jesus in his own tomb. </w:t>
      </w:r>
    </w:p>
    <w:p w14:paraId="0A0E29C7" w14:textId="77777777" w:rsidR="00275135" w:rsidRPr="0037411B" w:rsidRDefault="00275135" w:rsidP="00FA5FC1">
      <w:pPr>
        <w:spacing w:after="120" w:line="240" w:lineRule="auto"/>
        <w:ind w:firstLine="547"/>
        <w:jc w:val="both"/>
        <w:rPr>
          <w:b/>
          <w:bCs/>
          <w:iCs/>
          <w:color w:val="000000" w:themeColor="text1"/>
          <w:sz w:val="24"/>
          <w:szCs w:val="24"/>
        </w:rPr>
      </w:pPr>
      <w:r w:rsidRPr="0037411B">
        <w:rPr>
          <w:b/>
          <w:bCs/>
          <w:iCs/>
          <w:color w:val="000000" w:themeColor="text1"/>
          <w:sz w:val="24"/>
          <w:szCs w:val="24"/>
        </w:rPr>
        <w:t xml:space="preserve">2) More is given in </w:t>
      </w:r>
      <w:r w:rsidRPr="0037411B">
        <w:rPr>
          <w:b/>
          <w:bCs/>
          <w:iCs/>
          <w:color w:val="C00000"/>
          <w:sz w:val="24"/>
          <w:szCs w:val="24"/>
        </w:rPr>
        <w:t xml:space="preserve">Luke 23:50-56 </w:t>
      </w:r>
      <w:r w:rsidRPr="0037411B">
        <w:rPr>
          <w:b/>
          <w:bCs/>
          <w:iCs/>
          <w:color w:val="000000" w:themeColor="text1"/>
          <w:sz w:val="24"/>
          <w:szCs w:val="24"/>
        </w:rPr>
        <w:t>which tells us that Joseph...</w:t>
      </w:r>
    </w:p>
    <w:p w14:paraId="5C655B55" w14:textId="77777777" w:rsidR="00275135" w:rsidRPr="00C968F0" w:rsidRDefault="00275135" w:rsidP="00FA5FC1">
      <w:pPr>
        <w:spacing w:after="120" w:line="240" w:lineRule="auto"/>
        <w:ind w:firstLine="547"/>
        <w:jc w:val="both"/>
        <w:rPr>
          <w:iCs/>
          <w:color w:val="000000" w:themeColor="text1"/>
          <w:sz w:val="24"/>
          <w:szCs w:val="24"/>
        </w:rPr>
      </w:pPr>
      <w:r w:rsidRPr="00C968F0">
        <w:rPr>
          <w:iCs/>
          <w:color w:val="000000" w:themeColor="text1"/>
          <w:sz w:val="24"/>
          <w:szCs w:val="24"/>
        </w:rPr>
        <w:t>- was a member of the council.</w:t>
      </w:r>
    </w:p>
    <w:p w14:paraId="376DB3E1" w14:textId="77777777" w:rsidR="00275135" w:rsidRPr="00C968F0" w:rsidRDefault="00275135" w:rsidP="00FA5FC1">
      <w:pPr>
        <w:spacing w:after="120" w:line="240" w:lineRule="auto"/>
        <w:ind w:firstLine="547"/>
        <w:jc w:val="both"/>
        <w:rPr>
          <w:iCs/>
          <w:color w:val="000000" w:themeColor="text1"/>
          <w:sz w:val="24"/>
          <w:szCs w:val="24"/>
        </w:rPr>
      </w:pPr>
      <w:r w:rsidRPr="00C968F0">
        <w:rPr>
          <w:iCs/>
          <w:color w:val="000000" w:themeColor="text1"/>
          <w:sz w:val="24"/>
          <w:szCs w:val="24"/>
        </w:rPr>
        <w:t>- was a good and righteous man</w:t>
      </w:r>
    </w:p>
    <w:p w14:paraId="069A9D14" w14:textId="77777777" w:rsidR="00275135" w:rsidRPr="00C968F0" w:rsidRDefault="00275135" w:rsidP="00FA5FC1">
      <w:pPr>
        <w:spacing w:after="120" w:line="240" w:lineRule="auto"/>
        <w:ind w:firstLine="547"/>
        <w:jc w:val="both"/>
        <w:rPr>
          <w:iCs/>
          <w:color w:val="000000" w:themeColor="text1"/>
          <w:sz w:val="24"/>
          <w:szCs w:val="24"/>
        </w:rPr>
      </w:pPr>
      <w:r w:rsidRPr="00C968F0">
        <w:rPr>
          <w:iCs/>
          <w:color w:val="000000" w:themeColor="text1"/>
          <w:sz w:val="24"/>
          <w:szCs w:val="24"/>
        </w:rPr>
        <w:t>- did not consent to the death of Jesus!</w:t>
      </w:r>
    </w:p>
    <w:p w14:paraId="7488AFAD" w14:textId="77777777" w:rsidR="00275135" w:rsidRPr="00C968F0" w:rsidRDefault="00275135" w:rsidP="00FA5FC1">
      <w:pPr>
        <w:spacing w:after="120" w:line="240" w:lineRule="auto"/>
        <w:ind w:firstLine="547"/>
        <w:jc w:val="both"/>
        <w:rPr>
          <w:iCs/>
          <w:color w:val="000000" w:themeColor="text1"/>
          <w:sz w:val="24"/>
          <w:szCs w:val="24"/>
        </w:rPr>
      </w:pPr>
      <w:r w:rsidRPr="00C968F0">
        <w:rPr>
          <w:iCs/>
          <w:color w:val="000000" w:themeColor="text1"/>
          <w:sz w:val="24"/>
          <w:szCs w:val="24"/>
        </w:rPr>
        <w:t>- was looking for the kingdom of God.</w:t>
      </w:r>
    </w:p>
    <w:p w14:paraId="3022170C" w14:textId="22C74F82" w:rsidR="00BC0E75" w:rsidRPr="00BC0E75" w:rsidRDefault="00275135" w:rsidP="00FA5FC1">
      <w:pPr>
        <w:spacing w:after="120" w:line="240" w:lineRule="auto"/>
        <w:ind w:firstLine="540"/>
        <w:jc w:val="both"/>
        <w:rPr>
          <w:sz w:val="24"/>
          <w:szCs w:val="24"/>
        </w:rPr>
      </w:pPr>
      <w:r w:rsidRPr="00C968F0">
        <w:rPr>
          <w:rStyle w:val="textexposedshow"/>
          <w:sz w:val="24"/>
          <w:szCs w:val="24"/>
        </w:rPr>
        <w:t>So far what we find of Joseph is fascinating and encouraging. He was a rich man who was a believer in Jesus. He was a member of the Jewish council and didn't agree with their treatment of Jesus!</w:t>
      </w:r>
      <w:r w:rsidR="00BC0E75">
        <w:rPr>
          <w:rStyle w:val="textexposedshow"/>
          <w:sz w:val="24"/>
          <w:szCs w:val="24"/>
        </w:rPr>
        <w:t xml:space="preserve"> </w:t>
      </w:r>
      <w:r w:rsidR="00BC0E75" w:rsidRPr="00C968F0">
        <w:rPr>
          <w:rStyle w:val="textexposedshow"/>
          <w:sz w:val="24"/>
          <w:szCs w:val="24"/>
        </w:rPr>
        <w:t>What an opportunity he had to stand up for Jesus and proclaim his faith to those around him!</w:t>
      </w:r>
      <w:r w:rsidR="00BC0E75">
        <w:rPr>
          <w:rStyle w:val="textexposedshow"/>
          <w:sz w:val="24"/>
          <w:szCs w:val="24"/>
        </w:rPr>
        <w:t xml:space="preserve"> </w:t>
      </w:r>
      <w:r w:rsidR="00BC0E75" w:rsidRPr="00C968F0">
        <w:rPr>
          <w:rStyle w:val="textexposedshow"/>
          <w:sz w:val="24"/>
          <w:szCs w:val="24"/>
        </w:rPr>
        <w:t>But unfortunately...</w:t>
      </w:r>
    </w:p>
    <w:p w14:paraId="26DAF776" w14:textId="77777777" w:rsidR="00BC0E75" w:rsidRPr="0037411B" w:rsidRDefault="00BC0E75" w:rsidP="00FA5FC1">
      <w:pPr>
        <w:spacing w:after="120" w:line="240" w:lineRule="auto"/>
        <w:ind w:firstLine="720"/>
        <w:outlineLvl w:val="0"/>
        <w:rPr>
          <w:b/>
          <w:bCs/>
          <w:sz w:val="24"/>
          <w:szCs w:val="24"/>
        </w:rPr>
      </w:pPr>
      <w:r w:rsidRPr="0037411B">
        <w:rPr>
          <w:rStyle w:val="textexposedshow"/>
          <w:b/>
          <w:bCs/>
          <w:sz w:val="24"/>
          <w:szCs w:val="24"/>
        </w:rPr>
        <w:t xml:space="preserve">3) </w:t>
      </w:r>
      <w:r w:rsidRPr="0037411B">
        <w:rPr>
          <w:rStyle w:val="textexposedshow"/>
          <w:b/>
          <w:bCs/>
          <w:color w:val="C00000"/>
          <w:sz w:val="24"/>
          <w:szCs w:val="24"/>
        </w:rPr>
        <w:t xml:space="preserve">John 19:38-42 </w:t>
      </w:r>
      <w:r w:rsidRPr="0037411B">
        <w:rPr>
          <w:rStyle w:val="textexposedshow"/>
          <w:b/>
          <w:bCs/>
          <w:sz w:val="24"/>
          <w:szCs w:val="24"/>
        </w:rPr>
        <w:t xml:space="preserve">reveals to us that Joseph did not stand up for Jesus or proclaim his faith in Jesus. </w:t>
      </w:r>
      <w:proofErr w:type="gramStart"/>
      <w:r w:rsidRPr="0037411B">
        <w:rPr>
          <w:rStyle w:val="textexposedshow"/>
          <w:b/>
          <w:bCs/>
          <w:sz w:val="24"/>
          <w:szCs w:val="24"/>
        </w:rPr>
        <w:t>Instead</w:t>
      </w:r>
      <w:proofErr w:type="gramEnd"/>
      <w:r w:rsidRPr="0037411B">
        <w:rPr>
          <w:rStyle w:val="textexposedshow"/>
          <w:b/>
          <w:bCs/>
          <w:sz w:val="24"/>
          <w:szCs w:val="24"/>
        </w:rPr>
        <w:t xml:space="preserve"> Joseph was a...</w:t>
      </w:r>
    </w:p>
    <w:p w14:paraId="39542403" w14:textId="77777777" w:rsidR="00BC0E75" w:rsidRPr="00C968F0" w:rsidRDefault="00BC0E75" w:rsidP="00FA5FC1">
      <w:pPr>
        <w:spacing w:after="120" w:line="240" w:lineRule="auto"/>
        <w:ind w:firstLine="720"/>
        <w:outlineLvl w:val="0"/>
        <w:rPr>
          <w:i/>
          <w:sz w:val="24"/>
          <w:szCs w:val="24"/>
        </w:rPr>
      </w:pPr>
      <w:r w:rsidRPr="00C968F0">
        <w:rPr>
          <w:rStyle w:val="textexposedshow"/>
          <w:i/>
          <w:sz w:val="24"/>
          <w:szCs w:val="24"/>
        </w:rPr>
        <w:t xml:space="preserve">- SECRET disciple, for fear of the Jews. </w:t>
      </w:r>
    </w:p>
    <w:p w14:paraId="6BF65F21" w14:textId="77777777" w:rsidR="00BC0E75" w:rsidRPr="00C968F0" w:rsidRDefault="00BC0E75" w:rsidP="00FA5FC1">
      <w:pPr>
        <w:tabs>
          <w:tab w:val="left" w:pos="180"/>
        </w:tabs>
        <w:spacing w:after="120" w:line="240" w:lineRule="auto"/>
        <w:ind w:firstLine="720"/>
        <w:jc w:val="both"/>
        <w:outlineLvl w:val="0"/>
        <w:rPr>
          <w:sz w:val="24"/>
          <w:szCs w:val="24"/>
        </w:rPr>
      </w:pPr>
      <w:r w:rsidRPr="00C968F0">
        <w:rPr>
          <w:rStyle w:val="textexposedshow"/>
          <w:sz w:val="24"/>
          <w:szCs w:val="24"/>
        </w:rPr>
        <w:t>Joseph was a believer in Jesus but kept his faith a secret. Joseph let fear hold him back from openly following Christ.</w:t>
      </w:r>
      <w:r>
        <w:rPr>
          <w:rStyle w:val="textexposedshow"/>
          <w:sz w:val="24"/>
          <w:szCs w:val="24"/>
        </w:rPr>
        <w:t xml:space="preserve"> </w:t>
      </w:r>
      <w:r w:rsidRPr="00C968F0">
        <w:rPr>
          <w:rStyle w:val="textexposedshow"/>
          <w:sz w:val="24"/>
          <w:szCs w:val="24"/>
        </w:rPr>
        <w:t>UNTIL...</w:t>
      </w:r>
    </w:p>
    <w:p w14:paraId="65AC5F3C" w14:textId="77777777" w:rsidR="00BC0E75" w:rsidRPr="0037411B" w:rsidRDefault="00BC0E75" w:rsidP="00FA5FC1">
      <w:pPr>
        <w:spacing w:after="120" w:line="240" w:lineRule="auto"/>
        <w:ind w:firstLine="720"/>
        <w:outlineLvl w:val="0"/>
        <w:rPr>
          <w:b/>
          <w:bCs/>
          <w:sz w:val="24"/>
          <w:szCs w:val="24"/>
        </w:rPr>
      </w:pPr>
      <w:r w:rsidRPr="0037411B">
        <w:rPr>
          <w:rStyle w:val="textexposedshow"/>
          <w:b/>
          <w:bCs/>
          <w:sz w:val="24"/>
          <w:szCs w:val="24"/>
        </w:rPr>
        <w:t xml:space="preserve">4) </w:t>
      </w:r>
      <w:r w:rsidRPr="0037411B">
        <w:rPr>
          <w:rStyle w:val="textexposedshow"/>
          <w:b/>
          <w:bCs/>
          <w:color w:val="C00000"/>
          <w:sz w:val="24"/>
          <w:szCs w:val="24"/>
        </w:rPr>
        <w:t xml:space="preserve">Mark 15:42-46 </w:t>
      </w:r>
      <w:r w:rsidRPr="0037411B">
        <w:rPr>
          <w:rStyle w:val="textexposedshow"/>
          <w:b/>
          <w:bCs/>
          <w:sz w:val="24"/>
          <w:szCs w:val="24"/>
        </w:rPr>
        <w:t>tells us that Joseph...</w:t>
      </w:r>
    </w:p>
    <w:p w14:paraId="20CE7084" w14:textId="77777777" w:rsidR="00BC0E75" w:rsidRPr="00C968F0" w:rsidRDefault="00BC0E75" w:rsidP="00FA5FC1">
      <w:pPr>
        <w:spacing w:after="120" w:line="240" w:lineRule="auto"/>
        <w:ind w:firstLine="720"/>
        <w:outlineLvl w:val="0"/>
        <w:rPr>
          <w:i/>
          <w:sz w:val="24"/>
          <w:szCs w:val="24"/>
        </w:rPr>
      </w:pPr>
      <w:r w:rsidRPr="00C968F0">
        <w:rPr>
          <w:rStyle w:val="textexposedshow"/>
          <w:i/>
          <w:sz w:val="24"/>
          <w:szCs w:val="24"/>
        </w:rPr>
        <w:t xml:space="preserve">- TOOK COURAGE! </w:t>
      </w:r>
    </w:p>
    <w:p w14:paraId="2ABF4B20" w14:textId="77777777" w:rsidR="00BC0E75" w:rsidRPr="00C968F0" w:rsidRDefault="00BC0E75" w:rsidP="00FA5FC1">
      <w:pPr>
        <w:tabs>
          <w:tab w:val="left" w:pos="180"/>
        </w:tabs>
        <w:spacing w:after="120" w:line="240" w:lineRule="auto"/>
        <w:ind w:firstLine="720"/>
        <w:jc w:val="both"/>
        <w:outlineLvl w:val="0"/>
        <w:rPr>
          <w:sz w:val="24"/>
          <w:szCs w:val="24"/>
        </w:rPr>
      </w:pPr>
      <w:r w:rsidRPr="00C968F0">
        <w:rPr>
          <w:rStyle w:val="textexposedshow"/>
          <w:sz w:val="24"/>
          <w:szCs w:val="24"/>
        </w:rPr>
        <w:t xml:space="preserve">Joseph had been living in fear, not allowing anyone to know of his faith in Jesus. But when Jesus died upon the cross, something changed in Joseph. The death of Jesus finally moved Joseph to take courage and show his faith in Christ. He did so by going to Pilate to ask to bury the body of Jesus. He was no longer afraid. He let the world know that he loved and believed in Jesus. </w:t>
      </w:r>
    </w:p>
    <w:p w14:paraId="07B1D5EF" w14:textId="77777777" w:rsidR="00BC0E75" w:rsidRPr="00C968F0" w:rsidRDefault="00BC0E75" w:rsidP="00FA5FC1">
      <w:pPr>
        <w:tabs>
          <w:tab w:val="left" w:pos="180"/>
        </w:tabs>
        <w:spacing w:after="120" w:line="240" w:lineRule="auto"/>
        <w:outlineLvl w:val="0"/>
        <w:rPr>
          <w:sz w:val="24"/>
          <w:szCs w:val="24"/>
        </w:rPr>
      </w:pPr>
      <w:r w:rsidRPr="00C968F0">
        <w:rPr>
          <w:rStyle w:val="textexposedshow"/>
          <w:sz w:val="24"/>
          <w:szCs w:val="24"/>
        </w:rPr>
        <w:t>Application for today...</w:t>
      </w:r>
    </w:p>
    <w:p w14:paraId="4C68D3FE" w14:textId="77777777" w:rsidR="00BC0E75" w:rsidRPr="00C968F0" w:rsidRDefault="00BC0E75" w:rsidP="00FA5FC1">
      <w:pPr>
        <w:tabs>
          <w:tab w:val="left" w:pos="180"/>
        </w:tabs>
        <w:spacing w:after="120" w:line="240" w:lineRule="auto"/>
        <w:ind w:firstLine="720"/>
        <w:jc w:val="both"/>
        <w:outlineLvl w:val="0"/>
        <w:rPr>
          <w:sz w:val="24"/>
          <w:szCs w:val="24"/>
        </w:rPr>
      </w:pPr>
      <w:r w:rsidRPr="00C968F0">
        <w:rPr>
          <w:rStyle w:val="textexposedshow"/>
          <w:b/>
          <w:i/>
          <w:sz w:val="24"/>
          <w:szCs w:val="24"/>
          <w:u w:val="single"/>
        </w:rPr>
        <w:t>We must learn from the negative example of Joseph.</w:t>
      </w:r>
      <w:r w:rsidRPr="00C968F0">
        <w:rPr>
          <w:rStyle w:val="textexposedshow"/>
          <w:sz w:val="24"/>
          <w:szCs w:val="24"/>
        </w:rPr>
        <w:t xml:space="preserve"> We must not let fear of persecution from the world hinder us from showing our faith in Jesus. We must not be SECRET DISCIPLES. </w:t>
      </w:r>
    </w:p>
    <w:p w14:paraId="6C998A84" w14:textId="77777777" w:rsidR="00BC0E75" w:rsidRPr="00C968F0" w:rsidRDefault="00BC0E75" w:rsidP="00FA5FC1">
      <w:pPr>
        <w:tabs>
          <w:tab w:val="left" w:pos="180"/>
        </w:tabs>
        <w:spacing w:after="120" w:line="240" w:lineRule="auto"/>
        <w:ind w:firstLine="720"/>
        <w:jc w:val="both"/>
        <w:outlineLvl w:val="0"/>
        <w:rPr>
          <w:sz w:val="24"/>
          <w:szCs w:val="24"/>
        </w:rPr>
      </w:pPr>
      <w:r w:rsidRPr="00C968F0">
        <w:rPr>
          <w:rStyle w:val="textexposedshow"/>
          <w:b/>
          <w:i/>
          <w:sz w:val="24"/>
          <w:szCs w:val="24"/>
          <w:u w:val="single"/>
        </w:rPr>
        <w:t>We must learn from Joseph's positive example as well.</w:t>
      </w:r>
      <w:r w:rsidRPr="00C968F0">
        <w:rPr>
          <w:rStyle w:val="textexposedshow"/>
          <w:sz w:val="24"/>
          <w:szCs w:val="24"/>
        </w:rPr>
        <w:t xml:space="preserve"> We must TAKE COURAGE as he did and proclaim our faith in Jesus. No matter what the world may say about us or do to us, we </w:t>
      </w:r>
      <w:r w:rsidRPr="00C968F0">
        <w:rPr>
          <w:rStyle w:val="textexposedshow"/>
          <w:sz w:val="24"/>
          <w:szCs w:val="24"/>
        </w:rPr>
        <w:lastRenderedPageBreak/>
        <w:t xml:space="preserve">must be strong and courageous in our fight against sin. We must boldly proclaim the salvation that is only found in Jesus Christ. </w:t>
      </w:r>
    </w:p>
    <w:p w14:paraId="2B39937C" w14:textId="5963E296" w:rsidR="00275135" w:rsidRPr="00E7395A" w:rsidRDefault="00BC0E75" w:rsidP="00FA5FC1">
      <w:pPr>
        <w:spacing w:after="120" w:line="240" w:lineRule="auto"/>
        <w:ind w:firstLine="540"/>
        <w:jc w:val="both"/>
        <w:rPr>
          <w:bCs/>
          <w:iCs/>
          <w:color w:val="000000" w:themeColor="text1"/>
          <w:sz w:val="26"/>
          <w:szCs w:val="26"/>
        </w:rPr>
      </w:pPr>
      <w:r w:rsidRPr="00C968F0">
        <w:rPr>
          <w:rStyle w:val="textexposedshow"/>
          <w:sz w:val="24"/>
          <w:szCs w:val="24"/>
        </w:rPr>
        <w:t xml:space="preserve">Are you a secret disciple? </w:t>
      </w:r>
      <w:r w:rsidRPr="00C968F0">
        <w:rPr>
          <w:rStyle w:val="textexposedshow"/>
          <w:b/>
          <w:sz w:val="24"/>
          <w:szCs w:val="24"/>
        </w:rPr>
        <w:t>Take courage! Live for Jesus</w:t>
      </w:r>
      <w:r w:rsidRPr="00C968F0">
        <w:rPr>
          <w:rStyle w:val="textexposedshow"/>
          <w:sz w:val="24"/>
          <w:szCs w:val="24"/>
        </w:rPr>
        <w:t>.</w:t>
      </w:r>
    </w:p>
    <w:sectPr w:rsidR="00275135" w:rsidRPr="00E7395A" w:rsidSect="00B4016D">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volini">
    <w:charset w:val="00"/>
    <w:family w:val="script"/>
    <w:pitch w:val="variable"/>
    <w:sig w:usb0="A11526FF" w:usb1="8000000A" w:usb2="00010000" w:usb3="00000000" w:csb0="0000019F" w:csb1="00000000"/>
  </w:font>
  <w:font w:name="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627B"/>
    <w:rsid w:val="001A37B1"/>
    <w:rsid w:val="001B6AAF"/>
    <w:rsid w:val="001D3CD6"/>
    <w:rsid w:val="001E15D3"/>
    <w:rsid w:val="001E510C"/>
    <w:rsid w:val="001E5A55"/>
    <w:rsid w:val="0021054A"/>
    <w:rsid w:val="002138E4"/>
    <w:rsid w:val="00240F10"/>
    <w:rsid w:val="00244D57"/>
    <w:rsid w:val="00255393"/>
    <w:rsid w:val="00265020"/>
    <w:rsid w:val="00275135"/>
    <w:rsid w:val="00275F9A"/>
    <w:rsid w:val="00284A20"/>
    <w:rsid w:val="00295932"/>
    <w:rsid w:val="002A24D7"/>
    <w:rsid w:val="002B26A3"/>
    <w:rsid w:val="002D2168"/>
    <w:rsid w:val="002D2528"/>
    <w:rsid w:val="002E2380"/>
    <w:rsid w:val="002E3571"/>
    <w:rsid w:val="002F2E60"/>
    <w:rsid w:val="003047DE"/>
    <w:rsid w:val="00311CFE"/>
    <w:rsid w:val="00320869"/>
    <w:rsid w:val="00321399"/>
    <w:rsid w:val="003214F8"/>
    <w:rsid w:val="00335544"/>
    <w:rsid w:val="003418BE"/>
    <w:rsid w:val="0034401C"/>
    <w:rsid w:val="003521EE"/>
    <w:rsid w:val="00357B3C"/>
    <w:rsid w:val="00362B9F"/>
    <w:rsid w:val="00377DD2"/>
    <w:rsid w:val="00397310"/>
    <w:rsid w:val="003A109D"/>
    <w:rsid w:val="003A4444"/>
    <w:rsid w:val="003C6195"/>
    <w:rsid w:val="003C7287"/>
    <w:rsid w:val="003D0723"/>
    <w:rsid w:val="003D5176"/>
    <w:rsid w:val="003D7B11"/>
    <w:rsid w:val="003E114D"/>
    <w:rsid w:val="003E6AF5"/>
    <w:rsid w:val="00405E99"/>
    <w:rsid w:val="00411AEF"/>
    <w:rsid w:val="00421B20"/>
    <w:rsid w:val="00424D78"/>
    <w:rsid w:val="00435FE4"/>
    <w:rsid w:val="00443A05"/>
    <w:rsid w:val="0045319C"/>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94A6D"/>
    <w:rsid w:val="006B1677"/>
    <w:rsid w:val="006B45FC"/>
    <w:rsid w:val="006D3248"/>
    <w:rsid w:val="006D3448"/>
    <w:rsid w:val="006D511A"/>
    <w:rsid w:val="006D602D"/>
    <w:rsid w:val="006F1F77"/>
    <w:rsid w:val="00726B94"/>
    <w:rsid w:val="007366A7"/>
    <w:rsid w:val="00752436"/>
    <w:rsid w:val="00752AF2"/>
    <w:rsid w:val="00762840"/>
    <w:rsid w:val="007858E0"/>
    <w:rsid w:val="007C330E"/>
    <w:rsid w:val="00837084"/>
    <w:rsid w:val="00872CF0"/>
    <w:rsid w:val="00891C7A"/>
    <w:rsid w:val="008932BB"/>
    <w:rsid w:val="00897992"/>
    <w:rsid w:val="008B7B65"/>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202E1"/>
    <w:rsid w:val="00A7066E"/>
    <w:rsid w:val="00A70F44"/>
    <w:rsid w:val="00A80E4B"/>
    <w:rsid w:val="00A911EE"/>
    <w:rsid w:val="00AB6D12"/>
    <w:rsid w:val="00AB7BE5"/>
    <w:rsid w:val="00AC04C4"/>
    <w:rsid w:val="00AC2EF7"/>
    <w:rsid w:val="00AD3076"/>
    <w:rsid w:val="00B01041"/>
    <w:rsid w:val="00B03964"/>
    <w:rsid w:val="00B1105A"/>
    <w:rsid w:val="00B260E1"/>
    <w:rsid w:val="00B377B9"/>
    <w:rsid w:val="00B378EF"/>
    <w:rsid w:val="00B4016D"/>
    <w:rsid w:val="00B54CFE"/>
    <w:rsid w:val="00B55B3E"/>
    <w:rsid w:val="00B57D22"/>
    <w:rsid w:val="00B70753"/>
    <w:rsid w:val="00B74879"/>
    <w:rsid w:val="00B752DB"/>
    <w:rsid w:val="00B8204F"/>
    <w:rsid w:val="00BA3D52"/>
    <w:rsid w:val="00BA5AB3"/>
    <w:rsid w:val="00BB71EC"/>
    <w:rsid w:val="00BC0975"/>
    <w:rsid w:val="00BC0E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D00118"/>
    <w:rsid w:val="00D07676"/>
    <w:rsid w:val="00D241FA"/>
    <w:rsid w:val="00D31E98"/>
    <w:rsid w:val="00D404D7"/>
    <w:rsid w:val="00D47482"/>
    <w:rsid w:val="00D7219B"/>
    <w:rsid w:val="00D97E1D"/>
    <w:rsid w:val="00DA44E8"/>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2506F"/>
    <w:rsid w:val="00F53503"/>
    <w:rsid w:val="00F56473"/>
    <w:rsid w:val="00F73C02"/>
    <w:rsid w:val="00F77CFE"/>
    <w:rsid w:val="00F83CBA"/>
    <w:rsid w:val="00F934DB"/>
    <w:rsid w:val="00FA0EFA"/>
    <w:rsid w:val="00FA46CE"/>
    <w:rsid w:val="00FA4702"/>
    <w:rsid w:val="00FA5FC1"/>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11</cp:revision>
  <cp:lastPrinted>2022-05-06T21:13:00Z</cp:lastPrinted>
  <dcterms:created xsi:type="dcterms:W3CDTF">2024-02-20T18:14:00Z</dcterms:created>
  <dcterms:modified xsi:type="dcterms:W3CDTF">2024-02-20T18:18:00Z</dcterms:modified>
</cp:coreProperties>
</file>